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Arial"/>
        </w:rPr>
      </w:pPr>
      <w:r>
        <w:rPr>
          <w:rFonts w:cs="Arial" w:ascii="Arial" w:hAnsi="Arial"/>
          <w:b/>
          <w:sz w:val="20"/>
          <w:szCs w:val="20"/>
        </w:rPr>
        <w:t>Okręg Górnośląski Związku Harcerstwa Rzeczypospolitej</w:t>
      </w:r>
    </w:p>
    <w:tbl>
      <w:tblPr>
        <w:tblW w:w="9222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70"/>
        <w:gridCol w:w="4238"/>
        <w:gridCol w:w="1914"/>
      </w:tblGrid>
      <w:tr>
        <w:trPr>
          <w:trHeight w:val="1379" w:hRule="atLeast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(pieczęć jednostki)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D9D9D9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36"/>
                <w:szCs w:val="36"/>
              </w:rPr>
            </w:pPr>
            <w:r>
              <w:rPr>
                <w:rFonts w:cs="Arial" w:ascii="Arial" w:hAnsi="Arial"/>
                <w:b/>
                <w:sz w:val="36"/>
                <w:szCs w:val="36"/>
              </w:rPr>
              <w:t>Oświadczenie o braku sprzętu trwałego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cs="Arial" w:ascii="Arial" w:hAnsi="Arial"/>
                <w:sz w:val="56"/>
                <w:szCs w:val="56"/>
              </w:rPr>
              <w:t>O</w:t>
            </w:r>
            <w:r>
              <w:rPr>
                <w:rFonts w:cs="Arial" w:ascii="Arial" w:hAnsi="Arial"/>
                <w:sz w:val="56"/>
                <w:szCs w:val="56"/>
              </w:rPr>
              <w:t>B</w:t>
            </w:r>
            <w:r>
              <w:rPr>
                <w:rFonts w:cs="Arial" w:ascii="Arial" w:hAnsi="Arial"/>
                <w:sz w:val="56"/>
                <w:szCs w:val="56"/>
              </w:rPr>
              <w:t>ŚT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tbl>
      <w:tblPr>
        <w:tblW w:w="9222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303"/>
        <w:gridCol w:w="6919"/>
      </w:tblGrid>
      <w:tr>
        <w:trPr>
          <w:trHeight w:val="433" w:hRule="atLeast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8"/>
                <w:szCs w:val="28"/>
              </w:rPr>
            </w:pPr>
            <w:r>
              <w:rPr>
                <w:rFonts w:cs="Arial" w:ascii="Arial" w:hAnsi="Arial"/>
                <w:b/>
                <w:sz w:val="28"/>
                <w:szCs w:val="28"/>
              </w:rPr>
              <w:t>Okręg Górnośląski</w:t>
            </w:r>
          </w:p>
        </w:tc>
      </w:tr>
      <w:tr>
        <w:trPr>
          <w:trHeight w:val="1589" w:hRule="atLeast"/>
        </w:trPr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sz w:val="28"/>
                <w:szCs w:val="28"/>
                <w:lang w:val="pl-PL" w:eastAsia="pl-PL"/>
              </w:rPr>
            </w:pPr>
            <w:r>
              <w:rPr>
                <w:rFonts w:cs="Arial" w:ascii="Arial" w:hAnsi="Arial"/>
                <w:b/>
                <w:sz w:val="28"/>
                <w:szCs w:val="28"/>
                <w:lang w:val="pl-PL" w:eastAsia="pl-PL"/>
              </w:rPr>
            </w:r>
          </w:p>
        </w:tc>
      </w:tr>
      <w:tr>
        <w:trPr>
          <w:trHeight w:val="366" w:hRule="atLeast"/>
        </w:trPr>
        <w:tc>
          <w:tcPr>
            <w:tcW w:w="92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(pełna nazwa jednostki sporządzającej sprawozdanie)</w:t>
            </w:r>
          </w:p>
        </w:tc>
      </w:tr>
      <w:tr>
        <w:trPr>
          <w:trHeight w:val="532" w:hRule="atLeast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D9D9D9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</w:rPr>
              <w:t>Drużynowy:</w:t>
            </w:r>
          </w:p>
          <w:p>
            <w:pPr>
              <w:pStyle w:val="Normal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(adres, telefon, e-mail) 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</w:tr>
      <w:tr>
        <w:trPr>
          <w:trHeight w:val="532" w:hRule="atLeast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D9D9D9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Kwatermistrz: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16"/>
                <w:szCs w:val="16"/>
              </w:rPr>
              <w:t>(adres, telefon, e-mail)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889" w:hRule="atLeast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D9D9D9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</w:rPr>
              <w:t>Opiekun drużyny: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16"/>
                <w:szCs w:val="16"/>
              </w:rPr>
              <w:t>(adres, telefon, e-mail)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tbl>
      <w:tblPr>
        <w:tblW w:w="9222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222"/>
      </w:tblGrid>
      <w:tr>
        <w:trPr>
          <w:trHeight w:val="1710" w:hRule="atLeast"/>
        </w:trPr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  <w:sz w:val="30"/>
              </w:rPr>
              <w:t>Oświadczam, że na dzień ……………………..…. w/w jednostka nie posiada sprzętu trwałego.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tbl>
      <w:tblPr>
        <w:tblW w:w="9222" w:type="dxa"/>
        <w:jc w:val="left"/>
        <w:tblInd w:w="-113" w:type="dxa"/>
        <w:tblBorders>
          <w:top w:val="single" w:sz="4" w:space="0" w:color="000000"/>
          <w:left w:val="single" w:sz="4" w:space="0" w:color="000000"/>
          <w:right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708"/>
        <w:gridCol w:w="1620"/>
        <w:gridCol w:w="3894"/>
      </w:tblGrid>
      <w:tr>
        <w:trPr>
          <w:trHeight w:val="427" w:hRule="atLeast"/>
        </w:trPr>
        <w:tc>
          <w:tcPr>
            <w:tcW w:w="92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D9D9D9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</w:r>
          </w:p>
        </w:tc>
      </w:tr>
      <w:tr>
        <w:trPr>
          <w:trHeight w:val="713" w:hRule="atLeast"/>
        </w:trPr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ind w:left="180" w:hanging="18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……………………………………</w:t>
            </w:r>
          </w:p>
          <w:p>
            <w:pPr>
              <w:pStyle w:val="Normal"/>
              <w:ind w:left="180" w:hanging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(miejscowość i data)</w:t>
            </w:r>
          </w:p>
        </w:tc>
        <w:tc>
          <w:tcPr>
            <w:tcW w:w="1620" w:type="dxa"/>
            <w:tcBorders>
              <w:left w:val="single" w:sz="4" w:space="0" w:color="000000"/>
            </w:tcBorders>
            <w:shd w:fill="D9D9D9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…………………………………</w:t>
            </w:r>
            <w:r>
              <w:rPr>
                <w:rFonts w:cs="Arial" w:ascii="Arial" w:hAnsi="Arial"/>
                <w:sz w:val="20"/>
              </w:rPr>
              <w:t>..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(podpis komendanta jednostki)</w:t>
            </w:r>
          </w:p>
        </w:tc>
      </w:tr>
      <w:tr>
        <w:trPr>
          <w:trHeight w:val="252" w:hRule="atLeast"/>
        </w:trPr>
        <w:tc>
          <w:tcPr>
            <w:tcW w:w="92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cs="Arial" w:ascii="Arial" w:hAnsi="Arial"/>
                <w:sz w:val="20"/>
                <w:szCs w:val="16"/>
              </w:rPr>
            </w:r>
          </w:p>
        </w:tc>
      </w:tr>
      <w:tr>
        <w:trPr>
          <w:trHeight w:val="781" w:hRule="atLeast"/>
        </w:trPr>
        <w:tc>
          <w:tcPr>
            <w:tcW w:w="9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  <w:t>Uwagi:</w:t>
            </w:r>
          </w:p>
          <w:p>
            <w:pPr>
              <w:pStyle w:val="Normal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 w:ascii="Arial" w:hAnsi="Arial"/>
                <w:b/>
                <w:sz w:val="20"/>
              </w:rPr>
            </w:r>
          </w:p>
        </w:tc>
      </w:tr>
      <w:tr>
        <w:trPr>
          <w:trHeight w:val="179" w:hRule="atLeast"/>
        </w:trPr>
        <w:tc>
          <w:tcPr>
            <w:tcW w:w="92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D9D9D9" w:val="clear"/>
            <w:tcMar>
              <w:left w:w="103" w:type="dxa"/>
            </w:tcMar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sectPr>
      <w:footerReference w:type="default" r:id="rId2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pBdr>
        <w:top w:val="single" w:sz="4" w:space="1" w:color="000000"/>
      </w:pBdr>
      <w:jc w:val="center"/>
      <w:rPr/>
    </w:pPr>
    <w:r>
      <w:rPr>
        <w:rFonts w:cs="Arial" w:ascii="Arial" w:hAnsi="Arial"/>
        <w:b/>
        <w:sz w:val="20"/>
        <w:szCs w:val="20"/>
      </w:rPr>
      <w:t xml:space="preserve">- </w:t>
    </w:r>
    <w:r>
      <w:rPr>
        <w:rStyle w:val="Numerstron"/>
        <w:rFonts w:cs="Arial" w:ascii="Arial" w:hAnsi="Arial"/>
        <w:b/>
        <w:sz w:val="20"/>
        <w:szCs w:val="20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rStyle w:val="Numerstron"/>
        <w:rFonts w:cs="Arial" w:ascii="Arial" w:hAnsi="Arial"/>
        <w:b/>
        <w:sz w:val="20"/>
        <w:szCs w:val="20"/>
      </w:rPr>
      <w:t xml:space="preserve"> -</w:t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pl-PL" w:bidi="ar-SA" w:eastAsia="zh-C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Domylnaczcionkaakapitu">
    <w:name w:val="Domyślna czcionka akapitu"/>
    <w:qFormat/>
    <w:rPr/>
  </w:style>
  <w:style w:type="character" w:styleId="Numerstron">
    <w:name w:val="Numer stron"/>
    <w:basedOn w:val="Domylnaczcionkaakapitu"/>
    <w:rPr/>
  </w:style>
  <w:style w:type="character" w:styleId="Znakiprzypiswdolnych">
    <w:name w:val="Znaki przypisów dolnych"/>
    <w:basedOn w:val="Domylnaczcionkaakapitu"/>
    <w:qFormat/>
    <w:rPr>
      <w:vertAlign w:val="superscript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Przypisdolny">
    <w:name w:val="Footnote Text"/>
    <w:basedOn w:val="Normal"/>
    <w:pPr/>
    <w:rPr>
      <w:sz w:val="20"/>
      <w:szCs w:val="20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LibreOffice/5.4.4.2$Windows_x86 LibreOffice_project/2524958677847fb3bb44820e40380acbe820f960</Application>
  <Pages>1</Pages>
  <Words>56</Words>
  <Characters>424</Characters>
  <CharactersWithSpaces>462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2009-02-05T23:20:00Z</dcterms:created>
  <dc:creator>Tobiasz</dc:creator>
  <dc:description/>
  <dc:language>pl-PL</dc:language>
  <cp:lastModifiedBy/>
  <cp:lastPrinted>2008-03-19T00:30:00Z</cp:lastPrinted>
  <dcterms:modified xsi:type="dcterms:W3CDTF">2018-01-09T16:49:31Z</dcterms:modified>
  <cp:revision>3</cp:revision>
  <dc:subject/>
  <dc:title>Okręg Górnośląski Związku Harcerstwa Rzeczypospolitej</dc:title>
</cp:coreProperties>
</file>